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2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温州市农村生活污水治理工作专家库专家名单</w:t>
      </w:r>
    </w:p>
    <w:bookmarkEnd w:id="0"/>
    <w:tbl>
      <w:tblPr>
        <w:tblStyle w:val="3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29"/>
        <w:gridCol w:w="1430"/>
        <w:gridCol w:w="3542"/>
        <w:gridCol w:w="1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0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3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207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04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何起利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浙江问源环保科技股份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0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设计、施工、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胡昕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温州市城市规划设计研究院</w:t>
            </w:r>
          </w:p>
        </w:tc>
        <w:tc>
          <w:tcPr>
            <w:tcW w:w="10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胡跃芬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温州市生态环境局永嘉分局</w:t>
            </w:r>
          </w:p>
        </w:tc>
        <w:tc>
          <w:tcPr>
            <w:tcW w:w="10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管理、设计、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施工、运维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黄小丹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瑞安市市政公用工程建设中心</w:t>
            </w:r>
          </w:p>
        </w:tc>
        <w:tc>
          <w:tcPr>
            <w:tcW w:w="10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管理、运维、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李家杰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浙江工业大学工程设计集团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0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刘志明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温州绿映环保科技有限公司</w:t>
            </w:r>
          </w:p>
        </w:tc>
        <w:tc>
          <w:tcPr>
            <w:tcW w:w="10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设计、施工、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罗昊进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0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温州设计集团</w:t>
            </w:r>
          </w:p>
        </w:tc>
        <w:tc>
          <w:tcPr>
            <w:tcW w:w="10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麻建锋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永嘉县综合行政执法局</w:t>
            </w:r>
          </w:p>
        </w:tc>
        <w:tc>
          <w:tcPr>
            <w:tcW w:w="10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规划、设计、运维、施工、检测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钱震宇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温州市城市规划设计研究院</w:t>
            </w:r>
          </w:p>
        </w:tc>
        <w:tc>
          <w:tcPr>
            <w:tcW w:w="10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沈小峰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浙江爱迪曼环保科技股份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0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规划、设计、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运维、施工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汤泽和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温州设计集团</w:t>
            </w:r>
          </w:p>
        </w:tc>
        <w:tc>
          <w:tcPr>
            <w:tcW w:w="10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王允喜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上海市政工程设计研究总院（集团）有限公司温州分公司</w:t>
            </w:r>
          </w:p>
        </w:tc>
        <w:tc>
          <w:tcPr>
            <w:tcW w:w="10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韦星任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浙江问源环保科技股份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0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吴道疆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永嘉县规划设计研究院</w:t>
            </w:r>
          </w:p>
        </w:tc>
        <w:tc>
          <w:tcPr>
            <w:tcW w:w="10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吴亮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乐清市市政公用工程建设中心</w:t>
            </w:r>
          </w:p>
        </w:tc>
        <w:tc>
          <w:tcPr>
            <w:tcW w:w="10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管理、施工、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吴一天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鹿城区市政公用管理处</w:t>
            </w:r>
          </w:p>
        </w:tc>
        <w:tc>
          <w:tcPr>
            <w:tcW w:w="10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管理、设计、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夏明远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泰顺县住房和城乡建设局</w:t>
            </w:r>
          </w:p>
        </w:tc>
        <w:tc>
          <w:tcPr>
            <w:tcW w:w="10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项晓仕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瑞安市住建局平阳坑住建所</w:t>
            </w:r>
          </w:p>
        </w:tc>
        <w:tc>
          <w:tcPr>
            <w:tcW w:w="10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管理、施工、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徐超明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浙江建投环保工程有限公司</w:t>
            </w:r>
          </w:p>
        </w:tc>
        <w:tc>
          <w:tcPr>
            <w:tcW w:w="10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规划、运维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许明海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浙江天沣环境科技有限公司</w:t>
            </w:r>
          </w:p>
        </w:tc>
        <w:tc>
          <w:tcPr>
            <w:tcW w:w="10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规划、设计、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施工、运维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杨兆建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经济师</w:t>
            </w:r>
          </w:p>
        </w:tc>
        <w:tc>
          <w:tcPr>
            <w:tcW w:w="20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泰顺县住房和城乡建设局</w:t>
            </w:r>
          </w:p>
        </w:tc>
        <w:tc>
          <w:tcPr>
            <w:tcW w:w="10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张明琴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温州市生态环境监测中心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（已退休）</w:t>
            </w:r>
          </w:p>
        </w:tc>
        <w:tc>
          <w:tcPr>
            <w:tcW w:w="10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赵敏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二级教授</w:t>
            </w:r>
          </w:p>
        </w:tc>
        <w:tc>
          <w:tcPr>
            <w:tcW w:w="20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温州大学</w:t>
            </w:r>
          </w:p>
        </w:tc>
        <w:tc>
          <w:tcPr>
            <w:tcW w:w="10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郑向勇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20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温州大学</w:t>
            </w:r>
          </w:p>
        </w:tc>
        <w:tc>
          <w:tcPr>
            <w:tcW w:w="10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周茹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鹿城区市政公用管理处</w:t>
            </w:r>
          </w:p>
        </w:tc>
        <w:tc>
          <w:tcPr>
            <w:tcW w:w="10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管理、检测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AE"/>
    <w:rsid w:val="0018065D"/>
    <w:rsid w:val="00320DAE"/>
    <w:rsid w:val="00373C37"/>
    <w:rsid w:val="004C668C"/>
    <w:rsid w:val="006F2E81"/>
    <w:rsid w:val="007B68B0"/>
    <w:rsid w:val="00835A6C"/>
    <w:rsid w:val="00B71EA6"/>
    <w:rsid w:val="00CF62EB"/>
    <w:rsid w:val="00DB18AB"/>
    <w:rsid w:val="00DC1FE9"/>
    <w:rsid w:val="00F62EEA"/>
    <w:rsid w:val="10DFCE5F"/>
    <w:rsid w:val="4FDB0A8E"/>
    <w:rsid w:val="5FFB5F2B"/>
    <w:rsid w:val="6DDA3436"/>
    <w:rsid w:val="751BBBBE"/>
    <w:rsid w:val="76BE3C7B"/>
    <w:rsid w:val="BFFBF75C"/>
    <w:rsid w:val="C9BD9D03"/>
    <w:rsid w:val="DF9EF682"/>
    <w:rsid w:val="DFCA40A6"/>
    <w:rsid w:val="F58F4E5B"/>
    <w:rsid w:val="FF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170</Words>
  <Characters>972</Characters>
  <Lines>8</Lines>
  <Paragraphs>2</Paragraphs>
  <TotalTime>82</TotalTime>
  <ScaleCrop>false</ScaleCrop>
  <LinksUpToDate>false</LinksUpToDate>
  <CharactersWithSpaces>1140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2021-09-12T00:14:00Z</dcterms:created>
  <dc:creator>Windows User</dc:creator>
  <cp:lastModifiedBy>greatwall</cp:lastModifiedBy>
  <cp:lastPrinted>2021-10-15T14:14:00Z</cp:lastPrinted>
  <dcterms:modified xsi:type="dcterms:W3CDTF">2021-10-19T10:58:45Z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